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A90CB" w14:textId="0AB7CE1C" w:rsidR="0061296A" w:rsidRDefault="0061296A">
      <w:r w:rsidRPr="0061296A">
        <w:rPr>
          <w:noProof/>
        </w:rPr>
        <w:drawing>
          <wp:anchor distT="0" distB="0" distL="114300" distR="114300" simplePos="0" relativeHeight="251661312" behindDoc="1" locked="0" layoutInCell="1" allowOverlap="1" wp14:anchorId="74E852F2" wp14:editId="52E9A9BE">
            <wp:simplePos x="0" y="0"/>
            <wp:positionH relativeFrom="margin">
              <wp:posOffset>284480</wp:posOffset>
            </wp:positionH>
            <wp:positionV relativeFrom="paragraph">
              <wp:posOffset>173355</wp:posOffset>
            </wp:positionV>
            <wp:extent cx="2071370" cy="1464310"/>
            <wp:effectExtent l="0" t="0" r="5080" b="2540"/>
            <wp:wrapTight wrapText="bothSides">
              <wp:wrapPolygon edited="0">
                <wp:start x="0" y="0"/>
                <wp:lineTo x="0" y="21356"/>
                <wp:lineTo x="21454" y="21356"/>
                <wp:lineTo x="214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C45AF" w14:textId="62858E1C" w:rsidR="0061296A" w:rsidRDefault="0061296A">
      <w:r>
        <w:t xml:space="preserve">Twinkl </w:t>
      </w:r>
      <w:r w:rsidR="00E85AF3">
        <w:t xml:space="preserve">parents and </w:t>
      </w:r>
      <w:r>
        <w:t xml:space="preserve">home learning page </w:t>
      </w:r>
    </w:p>
    <w:p w14:paraId="0708FAF4" w14:textId="5B0915D1" w:rsidR="0061296A" w:rsidRDefault="00926927">
      <w:hyperlink r:id="rId5" w:history="1">
        <w:r w:rsidR="00E85AF3" w:rsidRPr="00AA7B83">
          <w:rPr>
            <w:rStyle w:val="Hyperlink"/>
          </w:rPr>
          <w:t>https://www.twinkl.co.uk/resources/parents</w:t>
        </w:r>
      </w:hyperlink>
      <w:r w:rsidR="00E85AF3">
        <w:t xml:space="preserve"> </w:t>
      </w:r>
    </w:p>
    <w:p w14:paraId="1C44736A" w14:textId="4B77B60C" w:rsidR="00947703" w:rsidRDefault="00926927">
      <w:hyperlink r:id="rId6" w:history="1">
        <w:r w:rsidR="0061296A" w:rsidRPr="00AA7B83">
          <w:rPr>
            <w:rStyle w:val="Hyperlink"/>
          </w:rPr>
          <w:t>https://www.twinkl.co.uk/home-learning-hub</w:t>
        </w:r>
      </w:hyperlink>
    </w:p>
    <w:p w14:paraId="6430CF5F" w14:textId="77777777" w:rsidR="00052CF4" w:rsidRDefault="00052CF4" w:rsidP="00052CF4">
      <w:r>
        <w:t>Sign up for free month</w:t>
      </w:r>
    </w:p>
    <w:p w14:paraId="3F9062AD" w14:textId="77777777" w:rsidR="00052CF4" w:rsidRDefault="00052CF4" w:rsidP="00052CF4">
      <w:r>
        <w:t>Code: CVDTWINKLHELPS</w:t>
      </w:r>
    </w:p>
    <w:p w14:paraId="782CE7D2" w14:textId="29EED661" w:rsidR="0061296A" w:rsidRDefault="0061296A"/>
    <w:p w14:paraId="0A9BD6E6" w14:textId="3C39F3A9" w:rsidR="0061296A" w:rsidRDefault="0061296A">
      <w:r>
        <w:rPr>
          <w:rFonts w:ascii="Roboto" w:hAnsi="Roboto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7BE8F48" wp14:editId="00E26E6A">
            <wp:simplePos x="0" y="0"/>
            <wp:positionH relativeFrom="column">
              <wp:posOffset>288925</wp:posOffset>
            </wp:positionH>
            <wp:positionV relativeFrom="paragraph">
              <wp:posOffset>191135</wp:posOffset>
            </wp:positionV>
            <wp:extent cx="2052955" cy="1606550"/>
            <wp:effectExtent l="0" t="0" r="4445" b="0"/>
            <wp:wrapTight wrapText="bothSides">
              <wp:wrapPolygon edited="0">
                <wp:start x="0" y="0"/>
                <wp:lineTo x="0" y="21258"/>
                <wp:lineTo x="21446" y="21258"/>
                <wp:lineTo x="21446" y="0"/>
                <wp:lineTo x="0" y="0"/>
              </wp:wrapPolygon>
            </wp:wrapTight>
            <wp:docPr id="7" name="Picture 7" descr="Yoga Time! | On the Farm - Kids Yoga and Nursery Rhymes - YouTub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oga Time! | On the Farm - Kids Yoga and Nursery Rhymes - YouTub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7858D" w14:textId="6C9EFAA9" w:rsidR="0033417D" w:rsidRDefault="0033417D">
      <w:r>
        <w:t>Cosmic Kids Yoga</w:t>
      </w:r>
    </w:p>
    <w:p w14:paraId="25985575" w14:textId="39F1B9F2" w:rsidR="0033417D" w:rsidRDefault="00926927">
      <w:hyperlink r:id="rId9" w:history="1">
        <w:r w:rsidR="0033417D" w:rsidRPr="00AA7B83">
          <w:rPr>
            <w:rStyle w:val="Hyperlink"/>
          </w:rPr>
          <w:t>www.youtube.com/user/CosmicKidsYoga/Videos</w:t>
        </w:r>
      </w:hyperlink>
      <w:r w:rsidR="0033417D">
        <w:t xml:space="preserve"> </w:t>
      </w:r>
    </w:p>
    <w:p w14:paraId="2CB3E980" w14:textId="50FFC75C" w:rsidR="009C38EC" w:rsidRDefault="009C38EC"/>
    <w:p w14:paraId="77CF6FD2" w14:textId="5B5768EA" w:rsidR="009C38EC" w:rsidRDefault="009C38EC"/>
    <w:p w14:paraId="1B27DB1D" w14:textId="2D8A612A" w:rsidR="009C38EC" w:rsidRDefault="009C38EC"/>
    <w:p w14:paraId="6A00A33B" w14:textId="77777777" w:rsidR="009D48BA" w:rsidRDefault="009D48BA"/>
    <w:p w14:paraId="5CF14B44" w14:textId="77777777" w:rsidR="00ED206F" w:rsidRDefault="00ED206F"/>
    <w:p w14:paraId="7FBB8183" w14:textId="7B71EF2B" w:rsidR="009D48BA" w:rsidRDefault="009D48BA">
      <w:r>
        <w:rPr>
          <w:noProof/>
        </w:rPr>
        <w:drawing>
          <wp:anchor distT="0" distB="0" distL="114300" distR="114300" simplePos="0" relativeHeight="251659264" behindDoc="1" locked="0" layoutInCell="1" allowOverlap="1" wp14:anchorId="609B7337" wp14:editId="4C82A559">
            <wp:simplePos x="0" y="0"/>
            <wp:positionH relativeFrom="column">
              <wp:posOffset>254000</wp:posOffset>
            </wp:positionH>
            <wp:positionV relativeFrom="paragraph">
              <wp:posOffset>240665</wp:posOffset>
            </wp:positionV>
            <wp:extent cx="3496945" cy="1303655"/>
            <wp:effectExtent l="0" t="0" r="8255" b="0"/>
            <wp:wrapTight wrapText="bothSides">
              <wp:wrapPolygon edited="0">
                <wp:start x="0" y="0"/>
                <wp:lineTo x="0" y="21148"/>
                <wp:lineTo x="21533" y="21148"/>
                <wp:lineTo x="2153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148759" w14:textId="14682C7C" w:rsidR="009C38EC" w:rsidRDefault="009C38EC">
      <w:r>
        <w:t>Phonics Play</w:t>
      </w:r>
      <w:r w:rsidR="00634BD8">
        <w:t xml:space="preserve"> – free access</w:t>
      </w:r>
    </w:p>
    <w:p w14:paraId="5FCDEFE9" w14:textId="63119763" w:rsidR="009C38EC" w:rsidRDefault="00926927">
      <w:hyperlink r:id="rId11" w:history="1">
        <w:r w:rsidR="009C38EC" w:rsidRPr="00AA7B83">
          <w:rPr>
            <w:rStyle w:val="Hyperlink"/>
          </w:rPr>
          <w:t>https://new.phonicsplay.co.uk/</w:t>
        </w:r>
      </w:hyperlink>
    </w:p>
    <w:p w14:paraId="6D9CDFC7" w14:textId="1B904EAC" w:rsidR="009C38EC" w:rsidRDefault="00634BD8">
      <w:r>
        <w:t xml:space="preserve">Username: march20 </w:t>
      </w:r>
    </w:p>
    <w:p w14:paraId="1DEA3124" w14:textId="152C1D97" w:rsidR="00634BD8" w:rsidRDefault="00634BD8">
      <w:r>
        <w:t>Password: home</w:t>
      </w:r>
    </w:p>
    <w:p w14:paraId="14079926" w14:textId="7E05B153" w:rsidR="009C38EC" w:rsidRDefault="009C38EC"/>
    <w:p w14:paraId="2F5D8BF3" w14:textId="09491694" w:rsidR="00ED206F" w:rsidRDefault="00ED206F"/>
    <w:p w14:paraId="53F3F425" w14:textId="77777777" w:rsidR="00ED206F" w:rsidRDefault="00ED206F"/>
    <w:p w14:paraId="78A56072" w14:textId="77777777" w:rsidR="00ED206F" w:rsidRDefault="00ED206F"/>
    <w:p w14:paraId="2A2A5C68" w14:textId="4B0E24C4" w:rsidR="00ED206F" w:rsidRDefault="00ED206F">
      <w:r w:rsidRPr="00ED206F">
        <w:drawing>
          <wp:anchor distT="0" distB="0" distL="114300" distR="114300" simplePos="0" relativeHeight="251670528" behindDoc="1" locked="0" layoutInCell="1" allowOverlap="1" wp14:anchorId="5170A6DB" wp14:editId="09DA52E6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3794760" cy="1393324"/>
            <wp:effectExtent l="0" t="0" r="0" b="0"/>
            <wp:wrapTight wrapText="bothSides">
              <wp:wrapPolygon edited="0">
                <wp:start x="0" y="0"/>
                <wp:lineTo x="0" y="21265"/>
                <wp:lineTo x="21470" y="21265"/>
                <wp:lineTo x="21470" y="0"/>
                <wp:lineTo x="0" y="0"/>
              </wp:wrapPolygon>
            </wp:wrapTight>
            <wp:docPr id="15" name="Picture 15" descr="C:\Users\claire harkness\AppData\Local\Microsoft\Windows\INetCache\Content.MSO\5877C3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laire harkness\AppData\Local\Microsoft\Windows\INetCache\Content.MSO\5877C35B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39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Mr Thorne Does Phonics Videos </w:t>
      </w:r>
      <w:hyperlink r:id="rId13" w:history="1">
        <w:r w:rsidRPr="00DC5AC3">
          <w:rPr>
            <w:rStyle w:val="Hyperlink"/>
          </w:rPr>
          <w:t>https://www.youtube.com/watch?v=vMEvxTGvi4c&amp;list=PLqh11DN6jmbCsIPschffPaxvCdS9d6qPN</w:t>
        </w:r>
      </w:hyperlink>
      <w:r>
        <w:t xml:space="preserve"> </w:t>
      </w:r>
    </w:p>
    <w:p w14:paraId="2A73B987" w14:textId="75EC11E9" w:rsidR="009C38EC" w:rsidRDefault="009C38EC">
      <w:r w:rsidRPr="009C38EC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AFD8F8B" wp14:editId="44957D8D">
            <wp:simplePos x="0" y="0"/>
            <wp:positionH relativeFrom="margin">
              <wp:posOffset>281940</wp:posOffset>
            </wp:positionH>
            <wp:positionV relativeFrom="paragraph">
              <wp:posOffset>10160</wp:posOffset>
            </wp:positionV>
            <wp:extent cx="3318510" cy="2251710"/>
            <wp:effectExtent l="0" t="0" r="0" b="0"/>
            <wp:wrapTight wrapText="bothSides">
              <wp:wrapPolygon edited="0">
                <wp:start x="0" y="0"/>
                <wp:lineTo x="0" y="21381"/>
                <wp:lineTo x="21451" y="21381"/>
                <wp:lineTo x="214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51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1A5D8" w14:textId="39426487" w:rsidR="009C38EC" w:rsidRDefault="009C38EC"/>
    <w:p w14:paraId="27A01DA4" w14:textId="77777777" w:rsidR="005945DB" w:rsidRDefault="005945DB"/>
    <w:p w14:paraId="5660D223" w14:textId="3D30FFEF" w:rsidR="005945DB" w:rsidRDefault="009C38EC">
      <w:r w:rsidRPr="009C38EC">
        <w:cr/>
      </w:r>
      <w:r>
        <w:t xml:space="preserve"> </w:t>
      </w:r>
      <w:proofErr w:type="spellStart"/>
      <w:r>
        <w:t>Cbeebies</w:t>
      </w:r>
      <w:proofErr w:type="spellEnd"/>
      <w:r>
        <w:t xml:space="preserve"> </w:t>
      </w:r>
      <w:proofErr w:type="spellStart"/>
      <w:r>
        <w:t>Alphablock</w:t>
      </w:r>
      <w:r w:rsidR="005945DB">
        <w:t>s</w:t>
      </w:r>
      <w:proofErr w:type="spellEnd"/>
    </w:p>
    <w:p w14:paraId="18D2FA26" w14:textId="28403B39" w:rsidR="009C38EC" w:rsidRDefault="00926927">
      <w:hyperlink r:id="rId15" w:history="1">
        <w:r w:rsidR="005945DB" w:rsidRPr="00AA7B83">
          <w:rPr>
            <w:rStyle w:val="Hyperlink"/>
          </w:rPr>
          <w:t>www.bbc.co.uk/cbeebies/shows/alphablocks</w:t>
        </w:r>
      </w:hyperlink>
      <w:r w:rsidR="005945DB">
        <w:t xml:space="preserve"> </w:t>
      </w:r>
    </w:p>
    <w:p w14:paraId="432CC1B7" w14:textId="0F8EBF7C" w:rsidR="00FE7F12" w:rsidRDefault="00FE7F12"/>
    <w:p w14:paraId="38328FD2" w14:textId="291F85B6" w:rsidR="00FE7F12" w:rsidRDefault="00FE7F12"/>
    <w:p w14:paraId="2F021E2D" w14:textId="5D08E832" w:rsidR="00FE7F12" w:rsidRDefault="009D48BA">
      <w:r w:rsidRPr="009D48BA">
        <w:rPr>
          <w:noProof/>
        </w:rPr>
        <w:drawing>
          <wp:anchor distT="0" distB="0" distL="114300" distR="114300" simplePos="0" relativeHeight="251662336" behindDoc="1" locked="0" layoutInCell="1" allowOverlap="1" wp14:anchorId="4D762464" wp14:editId="4C57D4CB">
            <wp:simplePos x="0" y="0"/>
            <wp:positionH relativeFrom="margin">
              <wp:posOffset>297180</wp:posOffset>
            </wp:positionH>
            <wp:positionV relativeFrom="paragraph">
              <wp:posOffset>8255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86CC28" w14:textId="42D2DA20" w:rsidR="00FE7F12" w:rsidRDefault="00FE7F12"/>
    <w:p w14:paraId="37838400" w14:textId="4B2673B0" w:rsidR="00FE7F12" w:rsidRDefault="00FE7F12">
      <w:proofErr w:type="spellStart"/>
      <w:r>
        <w:t>Cbeebies</w:t>
      </w:r>
      <w:proofErr w:type="spellEnd"/>
      <w:r>
        <w:t xml:space="preserve"> </w:t>
      </w:r>
      <w:proofErr w:type="spellStart"/>
      <w:r>
        <w:t>Numberblocks</w:t>
      </w:r>
      <w:proofErr w:type="spellEnd"/>
    </w:p>
    <w:p w14:paraId="1C419B7B" w14:textId="21868442" w:rsidR="009D48BA" w:rsidRDefault="00926927">
      <w:hyperlink r:id="rId17" w:history="1">
        <w:r w:rsidR="009D48BA" w:rsidRPr="00AA7B83">
          <w:rPr>
            <w:rStyle w:val="Hyperlink"/>
          </w:rPr>
          <w:t>www.bbc.co.uk/cbeebies/shows/numberblocks</w:t>
        </w:r>
      </w:hyperlink>
    </w:p>
    <w:p w14:paraId="6F4D4310" w14:textId="77777777" w:rsidR="009D48BA" w:rsidRDefault="009D48BA"/>
    <w:p w14:paraId="721A421E" w14:textId="02716F90" w:rsidR="00FE7F12" w:rsidRDefault="00FE7F12"/>
    <w:p w14:paraId="1B831050" w14:textId="4A6CFAC4" w:rsidR="00CA0BAD" w:rsidRDefault="00CA0BAD"/>
    <w:p w14:paraId="6B584FA3" w14:textId="60D2CBFF" w:rsidR="00CA0BAD" w:rsidRDefault="00A82D76">
      <w:r>
        <w:rPr>
          <w:rFonts w:ascii="Arial" w:hAnsi="Arial" w:cs="Arial"/>
          <w:noProof/>
          <w:color w:val="888888"/>
          <w:sz w:val="15"/>
          <w:szCs w:val="15"/>
        </w:rPr>
        <w:drawing>
          <wp:anchor distT="0" distB="0" distL="114300" distR="114300" simplePos="0" relativeHeight="251663360" behindDoc="1" locked="0" layoutInCell="1" allowOverlap="1" wp14:anchorId="5AD209EC" wp14:editId="431F8CF1">
            <wp:simplePos x="0" y="0"/>
            <wp:positionH relativeFrom="column">
              <wp:posOffset>320040</wp:posOffset>
            </wp:positionH>
            <wp:positionV relativeFrom="paragraph">
              <wp:posOffset>179705</wp:posOffset>
            </wp:positionV>
            <wp:extent cx="2125980" cy="1173480"/>
            <wp:effectExtent l="0" t="0" r="7620" b="7620"/>
            <wp:wrapTight wrapText="bothSides">
              <wp:wrapPolygon edited="0">
                <wp:start x="0" y="0"/>
                <wp:lineTo x="0" y="21390"/>
                <wp:lineTo x="21484" y="21390"/>
                <wp:lineTo x="21484" y="0"/>
                <wp:lineTo x="0" y="0"/>
              </wp:wrapPolygon>
            </wp:wrapTight>
            <wp:docPr id="4" name="Picture 4" descr="The Community Trust Logo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Community Trust Logo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5B7CA" w14:textId="5A9D5500" w:rsidR="00CA0BAD" w:rsidRDefault="00CA0BAD"/>
    <w:p w14:paraId="68637356" w14:textId="24C196DE" w:rsidR="00CA0BAD" w:rsidRDefault="00CA0BAD">
      <w:r>
        <w:t>The Communication Trust – Resources for Parents</w:t>
      </w:r>
    </w:p>
    <w:p w14:paraId="4B5D1A24" w14:textId="578DC8E1" w:rsidR="00CA0BAD" w:rsidRDefault="00CA0BAD">
      <w:hyperlink r:id="rId20" w:history="1">
        <w:r w:rsidRPr="006D0C35">
          <w:rPr>
            <w:rStyle w:val="Hyperlink"/>
          </w:rPr>
          <w:t>http://www.thecommunicationtrust.org.uk/resources/resources/</w:t>
        </w:r>
      </w:hyperlink>
    </w:p>
    <w:p w14:paraId="68625C4F" w14:textId="75603155" w:rsidR="00CA0BAD" w:rsidRDefault="00CA0BAD"/>
    <w:p w14:paraId="19A597A7" w14:textId="77777777" w:rsidR="00827F13" w:rsidRDefault="00827F13"/>
    <w:p w14:paraId="065182AB" w14:textId="71DA0132" w:rsidR="00CA0BAD" w:rsidRDefault="00827F13">
      <w:r w:rsidRPr="00827F13">
        <w:drawing>
          <wp:anchor distT="0" distB="0" distL="114300" distR="114300" simplePos="0" relativeHeight="251665408" behindDoc="1" locked="0" layoutInCell="1" allowOverlap="1" wp14:anchorId="617B9E21" wp14:editId="0FA274BE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8575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56" y="21330"/>
                <wp:lineTo x="21456" y="0"/>
                <wp:lineTo x="0" y="0"/>
              </wp:wrapPolygon>
            </wp:wrapTight>
            <wp:docPr id="10" name="Picture 10" descr="C:\Users\claire harkness\AppData\Local\Microsoft\Windows\INetCache\Content.MSO\CC5FF6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ire harkness\AppData\Local\Microsoft\Windows\INetCache\Content.MSO\CC5FF636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BDC227" w14:textId="56D7B249" w:rsidR="00827F13" w:rsidRDefault="00827F13"/>
    <w:p w14:paraId="2AF8BB29" w14:textId="2C49744E" w:rsidR="00827F13" w:rsidRDefault="00827F13">
      <w:r>
        <w:t xml:space="preserve">TTS – free downloadable Early Years Home Learning </w:t>
      </w:r>
      <w:r w:rsidR="00052CF4">
        <w:t>Pack</w:t>
      </w:r>
    </w:p>
    <w:p w14:paraId="2400DACB" w14:textId="1158842A" w:rsidR="00827F13" w:rsidRDefault="00827F13">
      <w:hyperlink r:id="rId22" w:history="1">
        <w:r w:rsidRPr="00DC5AC3">
          <w:rPr>
            <w:rStyle w:val="Hyperlink"/>
          </w:rPr>
          <w:t>https://www.tts-group.co.uk/home+learning+activities.html</w:t>
        </w:r>
      </w:hyperlink>
      <w:r>
        <w:t xml:space="preserve"> </w:t>
      </w:r>
    </w:p>
    <w:p w14:paraId="483B8530" w14:textId="51A910CA" w:rsidR="00CA0BAD" w:rsidRDefault="00CA0BAD"/>
    <w:p w14:paraId="1548764B" w14:textId="6AA0792A" w:rsidR="001E6B76" w:rsidRDefault="001E6B76"/>
    <w:p w14:paraId="30188B49" w14:textId="683B6027" w:rsidR="00827F13" w:rsidRDefault="00827F13"/>
    <w:p w14:paraId="1E79D743" w14:textId="3BFED3BA" w:rsidR="00827F13" w:rsidRDefault="00052CF4">
      <w:r w:rsidRPr="001E6B76">
        <w:drawing>
          <wp:anchor distT="0" distB="0" distL="114300" distR="114300" simplePos="0" relativeHeight="251664384" behindDoc="1" locked="0" layoutInCell="1" allowOverlap="1" wp14:anchorId="7B8AEF26" wp14:editId="1E65A650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1417320" cy="1417320"/>
            <wp:effectExtent l="0" t="0" r="0" b="0"/>
            <wp:wrapTight wrapText="bothSides">
              <wp:wrapPolygon edited="0">
                <wp:start x="0" y="0"/>
                <wp:lineTo x="0" y="21194"/>
                <wp:lineTo x="21194" y="21194"/>
                <wp:lineTo x="21194" y="0"/>
                <wp:lineTo x="0" y="0"/>
              </wp:wrapPolygon>
            </wp:wrapTight>
            <wp:docPr id="6" name="Picture 6" descr="C:\Users\claire harkness\AppData\Local\Microsoft\Windows\INetCache\Content.MSO\5C878D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e harkness\AppData\Local\Microsoft\Windows\INetCache\Content.MSO\5C878D35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D2156" w14:textId="2B74223A" w:rsidR="001E6B76" w:rsidRDefault="001E6B76">
      <w:r>
        <w:t>Tate Kids</w:t>
      </w:r>
    </w:p>
    <w:p w14:paraId="4C6140F3" w14:textId="1FF749B7" w:rsidR="00CA0BAD" w:rsidRDefault="001E6B76">
      <w:hyperlink r:id="rId24" w:history="1">
        <w:r w:rsidRPr="00DC5AC3">
          <w:rPr>
            <w:rStyle w:val="Hyperlink"/>
          </w:rPr>
          <w:t>https://www.tate.org.uk/kids/</w:t>
        </w:r>
      </w:hyperlink>
    </w:p>
    <w:p w14:paraId="62506066" w14:textId="474B82D5" w:rsidR="001E6B76" w:rsidRDefault="001E6B76"/>
    <w:p w14:paraId="61C4FF28" w14:textId="7E68AB9A" w:rsidR="00CA0BAD" w:rsidRDefault="00CA0BAD"/>
    <w:p w14:paraId="3334AEB3" w14:textId="239A2A29" w:rsidR="00CA0BAD" w:rsidRDefault="00CA0BAD"/>
    <w:p w14:paraId="4CFD7FFF" w14:textId="6C502622" w:rsidR="00827F13" w:rsidRDefault="00A82D76">
      <w:r w:rsidRPr="00052CF4">
        <w:lastRenderedPageBreak/>
        <w:drawing>
          <wp:anchor distT="0" distB="0" distL="114300" distR="114300" simplePos="0" relativeHeight="251666432" behindDoc="1" locked="0" layoutInCell="1" allowOverlap="1" wp14:anchorId="4217B447" wp14:editId="3EC87B24">
            <wp:simplePos x="0" y="0"/>
            <wp:positionH relativeFrom="margin">
              <wp:align>left</wp:align>
            </wp:positionH>
            <wp:positionV relativeFrom="paragraph">
              <wp:posOffset>36195</wp:posOffset>
            </wp:positionV>
            <wp:extent cx="2461260" cy="1412875"/>
            <wp:effectExtent l="0" t="0" r="0" b="0"/>
            <wp:wrapTight wrapText="bothSides">
              <wp:wrapPolygon edited="0">
                <wp:start x="0" y="0"/>
                <wp:lineTo x="0" y="21260"/>
                <wp:lineTo x="21399" y="21260"/>
                <wp:lineTo x="21399" y="0"/>
                <wp:lineTo x="0" y="0"/>
              </wp:wrapPolygon>
            </wp:wrapTight>
            <wp:docPr id="11" name="Picture 11" descr="C:\Users\claire harkness\AppData\Local\Microsoft\Windows\INetCache\Content.MSO\78CB45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aire harkness\AppData\Local\Microsoft\Windows\INetCache\Content.MSO\78CB45F7.t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D9E6F" w14:textId="44BDA585" w:rsidR="00052CF4" w:rsidRDefault="00052CF4">
      <w:r>
        <w:t>Mr Tumble Official You Tube Channel</w:t>
      </w:r>
    </w:p>
    <w:p w14:paraId="482A3209" w14:textId="32E1E493" w:rsidR="00052CF4" w:rsidRDefault="00052CF4">
      <w:hyperlink r:id="rId26" w:history="1">
        <w:r w:rsidRPr="00DC5AC3">
          <w:rPr>
            <w:rStyle w:val="Hyperlink"/>
          </w:rPr>
          <w:t>https://www.youtube.com/channel/UCynLtJ9E2c34bui4ON0ovGw</w:t>
        </w:r>
      </w:hyperlink>
    </w:p>
    <w:p w14:paraId="73304A4F" w14:textId="2C28F81C" w:rsidR="00052CF4" w:rsidRDefault="00052CF4"/>
    <w:p w14:paraId="3AC31075" w14:textId="7BFBF89D" w:rsidR="00A82D76" w:rsidRDefault="00A82D76"/>
    <w:p w14:paraId="7F3E4933" w14:textId="2C6A1A44" w:rsidR="00A82D76" w:rsidRDefault="00926927">
      <w:r w:rsidRPr="00A82D76">
        <w:drawing>
          <wp:anchor distT="0" distB="0" distL="114300" distR="114300" simplePos="0" relativeHeight="251667456" behindDoc="1" locked="0" layoutInCell="1" allowOverlap="1" wp14:anchorId="5D143DC7" wp14:editId="7D7E7C8A">
            <wp:simplePos x="0" y="0"/>
            <wp:positionH relativeFrom="margin">
              <wp:align>left</wp:align>
            </wp:positionH>
            <wp:positionV relativeFrom="paragraph">
              <wp:posOffset>106045</wp:posOffset>
            </wp:positionV>
            <wp:extent cx="2659380" cy="1714500"/>
            <wp:effectExtent l="0" t="0" r="7620" b="0"/>
            <wp:wrapTight wrapText="bothSides">
              <wp:wrapPolygon edited="0">
                <wp:start x="0" y="0"/>
                <wp:lineTo x="0" y="21360"/>
                <wp:lineTo x="21507" y="21360"/>
                <wp:lineTo x="21507" y="0"/>
                <wp:lineTo x="0" y="0"/>
              </wp:wrapPolygon>
            </wp:wrapTight>
            <wp:docPr id="12" name="Picture 12" descr="C:\Users\claire harkness\AppData\Local\Microsoft\Windows\INetCache\Content.MSO\CB18D9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laire harkness\AppData\Local\Microsoft\Windows\INetCache\Content.MSO\CB18D966.tm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340839" w14:textId="47DC64BA" w:rsidR="00A82D76" w:rsidRDefault="00A82D76">
      <w:r>
        <w:t xml:space="preserve">The Wiggles You Tube Channel </w:t>
      </w:r>
    </w:p>
    <w:p w14:paraId="67123A0E" w14:textId="390B7E96" w:rsidR="00A82D76" w:rsidRDefault="00A82D76">
      <w:hyperlink r:id="rId28" w:history="1">
        <w:r w:rsidRPr="00DC5AC3">
          <w:rPr>
            <w:rStyle w:val="Hyperlink"/>
          </w:rPr>
          <w:t>https://www.youtube.com/channel/UC5vVe2R4ucoMzJP53o38Yaw</w:t>
        </w:r>
      </w:hyperlink>
      <w:r>
        <w:t xml:space="preserve"> </w:t>
      </w:r>
    </w:p>
    <w:p w14:paraId="0904177D" w14:textId="7D05DC77" w:rsidR="00C7026D" w:rsidRDefault="00C7026D"/>
    <w:p w14:paraId="64E7BB10" w14:textId="29003C24" w:rsidR="00C7026D" w:rsidRDefault="00C7026D"/>
    <w:p w14:paraId="090FF711" w14:textId="4485ED50" w:rsidR="00C7026D" w:rsidRDefault="00C7026D"/>
    <w:p w14:paraId="60EE015C" w14:textId="25B70475" w:rsidR="00C7026D" w:rsidRDefault="00C7026D"/>
    <w:p w14:paraId="7932D4C4" w14:textId="12B19F68" w:rsidR="00C7026D" w:rsidRDefault="00C7026D">
      <w:r w:rsidRPr="00C7026D">
        <w:drawing>
          <wp:anchor distT="0" distB="0" distL="114300" distR="114300" simplePos="0" relativeHeight="251668480" behindDoc="1" locked="0" layoutInCell="1" allowOverlap="1" wp14:anchorId="4C38EF51" wp14:editId="433D031E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2339340" cy="1172210"/>
            <wp:effectExtent l="0" t="0" r="3810" b="8890"/>
            <wp:wrapTight wrapText="bothSides">
              <wp:wrapPolygon edited="0">
                <wp:start x="0" y="0"/>
                <wp:lineTo x="0" y="21413"/>
                <wp:lineTo x="21459" y="21413"/>
                <wp:lineTo x="21459" y="0"/>
                <wp:lineTo x="0" y="0"/>
              </wp:wrapPolygon>
            </wp:wrapTight>
            <wp:docPr id="13" name="Picture 13" descr="Baby Giant 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by Giant panda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E5833" w14:textId="49AD26AD" w:rsidR="00C7026D" w:rsidRDefault="00C7026D">
      <w:r>
        <w:t>12 Live Zoo Webcams</w:t>
      </w:r>
    </w:p>
    <w:p w14:paraId="1EDF2057" w14:textId="252827B8" w:rsidR="00C7026D" w:rsidRDefault="00C7026D">
      <w:hyperlink r:id="rId30" w:history="1">
        <w:r w:rsidRPr="00DC5AC3">
          <w:rPr>
            <w:rStyle w:val="Hyperlink"/>
          </w:rPr>
          <w:t>https://www.countryliving.com/uk/wildlife/countryside/g31784857/live-animal-webcam-zoo/</w:t>
        </w:r>
      </w:hyperlink>
      <w:r>
        <w:t xml:space="preserve"> </w:t>
      </w:r>
    </w:p>
    <w:p w14:paraId="10888E18" w14:textId="726DD010" w:rsidR="00B20800" w:rsidRDefault="00B20800"/>
    <w:p w14:paraId="79D3DE56" w14:textId="50057211" w:rsidR="00B20800" w:rsidRDefault="00B20800"/>
    <w:p w14:paraId="7BF5D482" w14:textId="469F0736" w:rsidR="00B20800" w:rsidRDefault="00926927">
      <w:r w:rsidRPr="00B20800">
        <w:drawing>
          <wp:anchor distT="0" distB="0" distL="114300" distR="114300" simplePos="0" relativeHeight="251669504" behindDoc="1" locked="0" layoutInCell="1" allowOverlap="1" wp14:anchorId="3CFA73E6" wp14:editId="5DE477F6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4" name="Picture 14" descr="C:\Users\claire harkness\AppData\Local\Microsoft\Windows\INetCache\Content.MSO\479E12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laire harkness\AppData\Local\Microsoft\Windows\INetCache\Content.MSO\479E12A9.tmp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F9963" w14:textId="4C968CA9" w:rsidR="00B20800" w:rsidRDefault="00B20800" w:rsidP="00B20800"/>
    <w:p w14:paraId="310062EC" w14:textId="6260189D" w:rsidR="00B20800" w:rsidRPr="00B20800" w:rsidRDefault="00B20800" w:rsidP="00B20800">
      <w:pPr>
        <w:rPr>
          <w:bCs/>
        </w:rPr>
      </w:pPr>
      <w:r>
        <w:t>EPIC Early Years Facebook Page</w:t>
      </w:r>
      <w:r w:rsidRPr="00B20800">
        <w:rPr>
          <w:bCs/>
        </w:rPr>
        <w:t xml:space="preserve"> – 1 activity idea per day</w:t>
      </w:r>
    </w:p>
    <w:p w14:paraId="07740BE3" w14:textId="064B0948" w:rsidR="00B20800" w:rsidRDefault="00B20800"/>
    <w:p w14:paraId="07AFCCFA" w14:textId="7E5740AC" w:rsidR="007A1D32" w:rsidRDefault="007A1D32"/>
    <w:p w14:paraId="74590CFA" w14:textId="1753D4D3" w:rsidR="007A1D32" w:rsidRDefault="007A1D32"/>
    <w:p w14:paraId="06185BD4" w14:textId="468A9808" w:rsidR="007A1D32" w:rsidRDefault="00926927">
      <w:r>
        <w:rPr>
          <w:rFonts w:ascii="Roboto" w:hAnsi="Roboto"/>
          <w:noProof/>
          <w:color w:val="167AC6"/>
          <w:sz w:val="2"/>
          <w:szCs w:val="2"/>
          <w:bdr w:val="none" w:sz="0" w:space="0" w:color="auto" w:frame="1"/>
        </w:rPr>
        <w:drawing>
          <wp:anchor distT="0" distB="0" distL="114300" distR="114300" simplePos="0" relativeHeight="251672576" behindDoc="1" locked="0" layoutInCell="1" allowOverlap="1" wp14:anchorId="66A517AA" wp14:editId="4C1E3FE6">
            <wp:simplePos x="0" y="0"/>
            <wp:positionH relativeFrom="column">
              <wp:posOffset>-137160</wp:posOffset>
            </wp:positionH>
            <wp:positionV relativeFrom="paragraph">
              <wp:posOffset>50800</wp:posOffset>
            </wp:positionV>
            <wp:extent cx="2339340" cy="1310640"/>
            <wp:effectExtent l="0" t="0" r="3810" b="3810"/>
            <wp:wrapTight wrapText="bothSides">
              <wp:wrapPolygon edited="0">
                <wp:start x="0" y="0"/>
                <wp:lineTo x="0" y="21349"/>
                <wp:lineTo x="21459" y="21349"/>
                <wp:lineTo x="21459" y="0"/>
                <wp:lineTo x="0" y="0"/>
              </wp:wrapPolygon>
            </wp:wrapTight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CBF529" w14:textId="36DFE616" w:rsidR="00926927" w:rsidRDefault="00926927"/>
    <w:p w14:paraId="3B0CF97A" w14:textId="0DCA1C89" w:rsidR="007A1D32" w:rsidRDefault="00926927">
      <w:hyperlink r:id="rId33" w:history="1">
        <w:r w:rsidRPr="00DC5AC3">
          <w:rPr>
            <w:rStyle w:val="Hyperlink"/>
          </w:rPr>
          <w:t>https://www.youtube.com/results?search_query=dough+disco</w:t>
        </w:r>
      </w:hyperlink>
      <w:r>
        <w:t xml:space="preserve"> </w:t>
      </w:r>
    </w:p>
    <w:p w14:paraId="190F7429" w14:textId="77777777" w:rsidR="007A1D32" w:rsidRDefault="007A1D32"/>
    <w:p w14:paraId="493CB68E" w14:textId="78C6A467" w:rsidR="007A1D32" w:rsidRDefault="007A1D32"/>
    <w:p w14:paraId="2124BCAE" w14:textId="77777777" w:rsidR="00926927" w:rsidRDefault="00926927">
      <w:r>
        <w:rPr>
          <w:noProof/>
        </w:rPr>
        <w:drawing>
          <wp:anchor distT="0" distB="0" distL="114300" distR="114300" simplePos="0" relativeHeight="251671552" behindDoc="1" locked="0" layoutInCell="1" allowOverlap="1" wp14:anchorId="07211B8F" wp14:editId="7E4C9FC6">
            <wp:simplePos x="0" y="0"/>
            <wp:positionH relativeFrom="margin">
              <wp:posOffset>-106680</wp:posOffset>
            </wp:positionH>
            <wp:positionV relativeFrom="paragraph">
              <wp:posOffset>268605</wp:posOffset>
            </wp:positionV>
            <wp:extent cx="2169160" cy="929640"/>
            <wp:effectExtent l="0" t="0" r="2540" b="3810"/>
            <wp:wrapTight wrapText="bothSides">
              <wp:wrapPolygon edited="0">
                <wp:start x="13279" y="0"/>
                <wp:lineTo x="7967" y="2656"/>
                <wp:lineTo x="3225" y="5754"/>
                <wp:lineTo x="0" y="9738"/>
                <wp:lineTo x="0" y="18148"/>
                <wp:lineTo x="1328" y="21246"/>
                <wp:lineTo x="20677" y="21246"/>
                <wp:lineTo x="21436" y="17705"/>
                <wp:lineTo x="21436" y="15492"/>
                <wp:lineTo x="21246" y="14164"/>
                <wp:lineTo x="18211" y="7082"/>
                <wp:lineTo x="14796" y="0"/>
                <wp:lineTo x="13279" y="0"/>
              </wp:wrapPolygon>
            </wp:wrapTight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D32">
        <w:t xml:space="preserve">        </w:t>
      </w:r>
    </w:p>
    <w:p w14:paraId="26FEF0AB" w14:textId="77777777" w:rsidR="00926927" w:rsidRDefault="00926927"/>
    <w:p w14:paraId="788EC2E5" w14:textId="00BEACB3" w:rsidR="007A1D32" w:rsidRDefault="00926927">
      <w:r>
        <w:t xml:space="preserve">    </w:t>
      </w:r>
      <w:bookmarkStart w:id="0" w:name="_GoBack"/>
      <w:bookmarkEnd w:id="0"/>
      <w:r w:rsidR="007A1D32">
        <w:t xml:space="preserve"> CBeebies – Things to do at home</w:t>
      </w:r>
    </w:p>
    <w:p w14:paraId="22C89D69" w14:textId="4C6610E5" w:rsidR="007A1D32" w:rsidRDefault="007A1D32">
      <w:hyperlink r:id="rId36" w:history="1">
        <w:r w:rsidRPr="00DC5AC3">
          <w:rPr>
            <w:rStyle w:val="Hyperlink"/>
          </w:rPr>
          <w:t>https://www.bbc.co.uk/cbeebies/grownups/things-to-do-indoors-with-your-children?collection=have-fun-at-home</w:t>
        </w:r>
      </w:hyperlink>
      <w:r>
        <w:t xml:space="preserve"> </w:t>
      </w:r>
    </w:p>
    <w:sectPr w:rsidR="007A1D32" w:rsidSect="00A82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7D"/>
    <w:rsid w:val="00052CF4"/>
    <w:rsid w:val="001E6B76"/>
    <w:rsid w:val="0033417D"/>
    <w:rsid w:val="005945DB"/>
    <w:rsid w:val="0061296A"/>
    <w:rsid w:val="00634BD8"/>
    <w:rsid w:val="007A1D32"/>
    <w:rsid w:val="00827F13"/>
    <w:rsid w:val="00926927"/>
    <w:rsid w:val="00947703"/>
    <w:rsid w:val="009C38EC"/>
    <w:rsid w:val="009D48BA"/>
    <w:rsid w:val="00A82D76"/>
    <w:rsid w:val="00B20800"/>
    <w:rsid w:val="00C7026D"/>
    <w:rsid w:val="00CA0BAD"/>
    <w:rsid w:val="00CD5F42"/>
    <w:rsid w:val="00E85AF3"/>
    <w:rsid w:val="00ED206F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8E35"/>
  <w15:chartTrackingRefBased/>
  <w15:docId w15:val="{60BEEFA0-8748-4AF7-AE4B-9D3FFC4E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1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vMEvxTGvi4c&amp;list=PLqh11DN6jmbCsIPschffPaxvCdS9d6qPN" TargetMode="External"/><Relationship Id="rId18" Type="http://schemas.openxmlformats.org/officeDocument/2006/relationships/hyperlink" Target="http://www.thecommunicationtrust.org.uk/" TargetMode="External"/><Relationship Id="rId26" Type="http://schemas.openxmlformats.org/officeDocument/2006/relationships/hyperlink" Target="https://www.youtube.com/channel/UCynLtJ9E2c34bui4ON0ovGw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34" Type="http://schemas.openxmlformats.org/officeDocument/2006/relationships/image" Target="media/image15.png"/><Relationship Id="rId7" Type="http://schemas.openxmlformats.org/officeDocument/2006/relationships/hyperlink" Target="https://www.google.co.uk/url?sa=i&amp;url=https%3A%2F%2Fwww.youtube.com%2Fwatch%3Fv%3DYKmRB2Z3g2s&amp;psig=AOvVaw12knLs8FHNtlN1yji5tApV&amp;ust=1585411316704000&amp;source=images&amp;cd=vfe&amp;ved=0CAIQjRxqFwoTCODoqsiDu-gCFQAAAAAdAAAAABAD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bbc.co.uk/cbeebies/shows/numberblocks" TargetMode="External"/><Relationship Id="rId25" Type="http://schemas.openxmlformats.org/officeDocument/2006/relationships/image" Target="media/image10.png"/><Relationship Id="rId33" Type="http://schemas.openxmlformats.org/officeDocument/2006/relationships/hyperlink" Target="https://www.youtube.com/results?search_query=dough+disco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http://www.thecommunicationtrust.org.uk/resources/resources/" TargetMode="External"/><Relationship Id="rId29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s://www.twinkl.co.uk/home-learning-hub" TargetMode="External"/><Relationship Id="rId11" Type="http://schemas.openxmlformats.org/officeDocument/2006/relationships/hyperlink" Target="https://new.phonicsplay.co.uk/" TargetMode="External"/><Relationship Id="rId24" Type="http://schemas.openxmlformats.org/officeDocument/2006/relationships/hyperlink" Target="https://www.tate.org.uk/kids/" TargetMode="External"/><Relationship Id="rId32" Type="http://schemas.openxmlformats.org/officeDocument/2006/relationships/image" Target="media/image14.jpeg"/><Relationship Id="rId37" Type="http://schemas.openxmlformats.org/officeDocument/2006/relationships/fontTable" Target="fontTable.xml"/><Relationship Id="rId5" Type="http://schemas.openxmlformats.org/officeDocument/2006/relationships/hyperlink" Target="https://www.twinkl.co.uk/resources/parents" TargetMode="External"/><Relationship Id="rId15" Type="http://schemas.openxmlformats.org/officeDocument/2006/relationships/hyperlink" Target="http://www.bbc.co.uk/cbeebies/shows/alphablocks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s://www.youtube.com/channel/UC5vVe2R4ucoMzJP53o38Yaw" TargetMode="External"/><Relationship Id="rId36" Type="http://schemas.openxmlformats.org/officeDocument/2006/relationships/hyperlink" Target="https://www.bbc.co.uk/cbeebies/grownups/things-to-do-indoors-with-your-children?collection=have-fun-at-home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image" Target="media/image1.png"/><Relationship Id="rId9" Type="http://schemas.openxmlformats.org/officeDocument/2006/relationships/hyperlink" Target="http://www.youtube.com/user/CosmicKidsYoga/Videos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tts-group.co.uk/home+learning+activities.html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www.countryliving.com/uk/wildlife/countryside/g31784857/live-animal-webcam-zoo/" TargetMode="External"/><Relationship Id="rId35" Type="http://schemas.openxmlformats.org/officeDocument/2006/relationships/image" Target="media/image1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Harkness</dc:creator>
  <cp:keywords/>
  <dc:description/>
  <cp:lastModifiedBy>Claire Harkness</cp:lastModifiedBy>
  <cp:revision>11</cp:revision>
  <dcterms:created xsi:type="dcterms:W3CDTF">2020-03-27T17:18:00Z</dcterms:created>
  <dcterms:modified xsi:type="dcterms:W3CDTF">2020-03-30T11:46:00Z</dcterms:modified>
</cp:coreProperties>
</file>